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C135A8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ՀԱՅՏԱՐԱՐՈՒԹՅՈՒՆ</w:t>
      </w: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պայմանագիր կնքելու որոշման մասին</w:t>
      </w: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Ընթացակ</w:t>
      </w:r>
      <w:r w:rsidR="006F2603">
        <w:rPr>
          <w:rFonts w:ascii="GHEA Grapalat" w:hAnsi="GHEA Grapalat"/>
          <w:b/>
          <w:i w:val="0"/>
          <w:sz w:val="20"/>
          <w:lang w:val="af-ZA"/>
        </w:rPr>
        <w:t xml:space="preserve">արգի ծածկագիրը </w:t>
      </w:r>
      <w:r w:rsidR="00A23017" w:rsidRPr="00A23017">
        <w:rPr>
          <w:rFonts w:ascii="GHEA Grapalat" w:hAnsi="GHEA Grapalat"/>
          <w:b/>
          <w:i w:val="0"/>
          <w:sz w:val="20"/>
          <w:lang w:val="af-ZA"/>
        </w:rPr>
        <w:t>ՏԿՏՏՆ-ԳՀԱՇՁԲ-2019/2Ն</w:t>
      </w:r>
    </w:p>
    <w:p w:rsidR="00C31183" w:rsidRPr="00C135A8" w:rsidRDefault="00C31183" w:rsidP="00C31183">
      <w:pPr>
        <w:pStyle w:val="NoSpacing"/>
        <w:rPr>
          <w:rFonts w:ascii="GHEA Grapalat" w:hAnsi="GHEA Grapalat"/>
          <w:lang w:val="af-ZA"/>
        </w:rPr>
      </w:pPr>
    </w:p>
    <w:p w:rsidR="00C31183" w:rsidRPr="00C135A8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 w:val="20"/>
          <w:lang w:val="af-ZA"/>
        </w:rPr>
      </w:pPr>
      <w:r w:rsidRPr="00C135A8">
        <w:rPr>
          <w:rFonts w:ascii="GHEA Grapalat" w:hAnsi="GHEA Grapalat" w:cs="Sylfaen"/>
          <w:sz w:val="20"/>
          <w:lang w:val="af-ZA"/>
        </w:rPr>
        <w:t>ՀՀ տրանսպորտի, կապի և տեղեկատվական տեխնոլոգիաների նախարարությունը ստորև ներկայացնում է</w:t>
      </w:r>
      <w:r w:rsidR="008221A9">
        <w:rPr>
          <w:rFonts w:ascii="GHEA Grapalat" w:hAnsi="GHEA Grapalat" w:cs="Sylfaen"/>
          <w:sz w:val="20"/>
          <w:lang w:val="af-ZA"/>
        </w:rPr>
        <w:t xml:space="preserve"> նախագ</w:t>
      </w:r>
      <w:r w:rsidR="00D42C47">
        <w:rPr>
          <w:rFonts w:ascii="GHEA Grapalat" w:hAnsi="GHEA Grapalat" w:cs="Sylfaen"/>
          <w:sz w:val="20"/>
          <w:lang w:val="af-ZA"/>
        </w:rPr>
        <w:t>ծերի պատրաստման, ծախսերի գնահատման աշխատանքների</w:t>
      </w:r>
      <w:r w:rsidRPr="00C135A8">
        <w:rPr>
          <w:rFonts w:ascii="GHEA Grapalat" w:hAnsi="GHEA Grapalat" w:cs="Sylfaen"/>
          <w:sz w:val="20"/>
          <w:lang w:val="af-ZA"/>
        </w:rPr>
        <w:t xml:space="preserve">  ձեռքբերման նպատակով </w:t>
      </w:r>
      <w:r w:rsidR="006F2603">
        <w:rPr>
          <w:rFonts w:ascii="GHEA Grapalat" w:hAnsi="GHEA Grapalat" w:cs="Sylfaen"/>
          <w:sz w:val="20"/>
          <w:lang w:val="af-ZA"/>
        </w:rPr>
        <w:t>կազմակերպված ՏԿ</w:t>
      </w:r>
      <w:r w:rsidR="00A23017">
        <w:rPr>
          <w:rFonts w:ascii="GHEA Grapalat" w:hAnsi="GHEA Grapalat" w:cs="Sylfaen"/>
          <w:sz w:val="20"/>
          <w:lang w:val="af-ZA"/>
        </w:rPr>
        <w:t>ՏՏ</w:t>
      </w:r>
      <w:r w:rsidR="006F2603">
        <w:rPr>
          <w:rFonts w:ascii="GHEA Grapalat" w:hAnsi="GHEA Grapalat" w:cs="Sylfaen"/>
          <w:sz w:val="20"/>
          <w:lang w:val="af-ZA"/>
        </w:rPr>
        <w:t>Ն-</w:t>
      </w:r>
      <w:r w:rsidR="007B2B2D">
        <w:rPr>
          <w:rFonts w:ascii="GHEA Grapalat" w:hAnsi="GHEA Grapalat" w:cs="Sylfaen"/>
          <w:sz w:val="20"/>
          <w:lang w:val="af-ZA"/>
        </w:rPr>
        <w:t>ԳՀ</w:t>
      </w:r>
      <w:r w:rsidR="00212413">
        <w:rPr>
          <w:rFonts w:ascii="GHEA Grapalat" w:hAnsi="GHEA Grapalat" w:cs="Sylfaen"/>
          <w:sz w:val="20"/>
          <w:lang w:val="af-ZA"/>
        </w:rPr>
        <w:t>ԱՇ</w:t>
      </w:r>
      <w:r w:rsidR="006F2603">
        <w:rPr>
          <w:rFonts w:ascii="GHEA Grapalat" w:hAnsi="GHEA Grapalat" w:cs="Sylfaen"/>
          <w:sz w:val="20"/>
          <w:lang w:val="af-ZA"/>
        </w:rPr>
        <w:t>ՁԲ-201</w:t>
      </w:r>
      <w:r w:rsidR="00A23017">
        <w:rPr>
          <w:rFonts w:ascii="GHEA Grapalat" w:hAnsi="GHEA Grapalat" w:cs="Sylfaen"/>
          <w:sz w:val="20"/>
          <w:lang w:val="af-ZA"/>
        </w:rPr>
        <w:t>9</w:t>
      </w:r>
      <w:r w:rsidR="006F2603">
        <w:rPr>
          <w:rFonts w:ascii="GHEA Grapalat" w:hAnsi="GHEA Grapalat" w:cs="Sylfaen"/>
          <w:sz w:val="20"/>
          <w:lang w:val="af-ZA"/>
        </w:rPr>
        <w:t>/</w:t>
      </w:r>
      <w:r w:rsidR="00A23017">
        <w:rPr>
          <w:rFonts w:ascii="GHEA Grapalat" w:hAnsi="GHEA Grapalat" w:cs="Sylfaen"/>
          <w:sz w:val="20"/>
          <w:lang w:val="af-ZA"/>
        </w:rPr>
        <w:t>2</w:t>
      </w:r>
      <w:r w:rsidR="00212413">
        <w:rPr>
          <w:rFonts w:ascii="GHEA Grapalat" w:hAnsi="GHEA Grapalat" w:cs="Sylfaen"/>
          <w:sz w:val="20"/>
          <w:lang w:val="af-ZA"/>
        </w:rPr>
        <w:t xml:space="preserve">Ն </w:t>
      </w:r>
      <w:r w:rsidRPr="00C135A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>Գնահատող հանձնաժողովի 201</w:t>
      </w:r>
      <w:r w:rsidR="00A23017">
        <w:rPr>
          <w:rFonts w:ascii="GHEA Grapalat" w:hAnsi="GHEA Grapalat"/>
          <w:i w:val="0"/>
          <w:sz w:val="20"/>
          <w:lang w:val="af-ZA"/>
        </w:rPr>
        <w:t>9</w:t>
      </w:r>
      <w:r w:rsidRPr="00C135A8">
        <w:rPr>
          <w:rFonts w:ascii="GHEA Grapalat" w:hAnsi="GHEA Grapalat"/>
          <w:i w:val="0"/>
          <w:sz w:val="20"/>
          <w:lang w:val="af-ZA"/>
        </w:rPr>
        <w:t xml:space="preserve"> թվականի </w:t>
      </w:r>
      <w:r w:rsidR="00A23017">
        <w:rPr>
          <w:rFonts w:ascii="GHEA Grapalat" w:hAnsi="GHEA Grapalat"/>
          <w:i w:val="0"/>
          <w:sz w:val="20"/>
          <w:lang w:val="af-ZA"/>
        </w:rPr>
        <w:t>փետրվարի 18</w:t>
      </w:r>
      <w:r w:rsidRPr="00C135A8">
        <w:rPr>
          <w:rFonts w:ascii="GHEA Grapalat" w:hAnsi="GHEA Grapalat"/>
          <w:i w:val="0"/>
          <w:sz w:val="20"/>
          <w:lang w:val="af-ZA"/>
        </w:rPr>
        <w:t xml:space="preserve">-ի թիվ </w:t>
      </w:r>
      <w:r w:rsidR="00F5498B">
        <w:rPr>
          <w:rFonts w:ascii="GHEA Grapalat" w:hAnsi="GHEA Grapalat"/>
          <w:i w:val="0"/>
          <w:sz w:val="20"/>
          <w:lang w:val="af-ZA"/>
        </w:rPr>
        <w:t>2</w:t>
      </w:r>
      <w:r w:rsidRPr="00C135A8">
        <w:rPr>
          <w:rFonts w:ascii="GHEA Grapalat" w:hAnsi="GHEA Grapalat"/>
          <w:i w:val="0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>
        <w:rPr>
          <w:rFonts w:ascii="GHEA Grapalat" w:hAnsi="GHEA Grapalat"/>
          <w:i w:val="0"/>
          <w:sz w:val="20"/>
          <w:lang w:val="af-ZA"/>
        </w:rPr>
        <w:t xml:space="preserve"> </w:t>
      </w:r>
    </w:p>
    <w:p w:rsidR="00CE03F4" w:rsidRPr="00CE03F4" w:rsidRDefault="00CE03F4" w:rsidP="00CE03F4">
      <w:pPr>
        <w:pStyle w:val="NoSpacing"/>
        <w:rPr>
          <w:lang w:val="af-ZA"/>
        </w:rPr>
      </w:pPr>
    </w:p>
    <w:p w:rsidR="005E5757" w:rsidRPr="00946560" w:rsidRDefault="00946560" w:rsidP="007B2B2D">
      <w:pPr>
        <w:pStyle w:val="NoSpacing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          </w:t>
      </w:r>
      <w:r w:rsidR="007B2B2D">
        <w:rPr>
          <w:rFonts w:ascii="GHEA Grapalat" w:hAnsi="GHEA Grapalat" w:cs="Sylfaen"/>
          <w:szCs w:val="24"/>
          <w:lang w:val="af-ZA"/>
        </w:rPr>
        <w:t xml:space="preserve"> </w:t>
      </w:r>
      <w:r w:rsidR="00C31183" w:rsidRPr="007B2B2D">
        <w:rPr>
          <w:rFonts w:ascii="GHEA Grapalat" w:hAnsi="GHEA Grapalat" w:cs="Sylfaen"/>
          <w:sz w:val="22"/>
          <w:szCs w:val="22"/>
          <w:lang w:val="af-ZA"/>
        </w:rPr>
        <w:t xml:space="preserve">Չափաբաժին </w:t>
      </w:r>
      <w:r w:rsidR="007B2B2D" w:rsidRPr="007B2B2D">
        <w:rPr>
          <w:rFonts w:ascii="GHEA Grapalat" w:hAnsi="GHEA Grapalat" w:cs="Sylfaen"/>
          <w:sz w:val="22"/>
          <w:szCs w:val="22"/>
          <w:lang w:val="af-ZA"/>
        </w:rPr>
        <w:t>1</w:t>
      </w:r>
    </w:p>
    <w:p w:rsidR="00212413" w:rsidRPr="00F5498B" w:rsidRDefault="003D5679" w:rsidP="00212413">
      <w:pPr>
        <w:spacing w:line="276" w:lineRule="auto"/>
        <w:ind w:left="142"/>
        <w:jc w:val="both"/>
        <w:rPr>
          <w:rFonts w:ascii="GHEA Grapalat" w:hAnsi="GHEA Grapalat" w:cs="Sylfaen"/>
          <w:sz w:val="20"/>
          <w:lang w:val="af-ZA"/>
        </w:rPr>
      </w:pP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23017" w:rsidRPr="00A23017">
        <w:rPr>
          <w:rFonts w:ascii="GHEA Grapalat" w:hAnsi="GHEA Grapalat" w:cs="Sylfaen"/>
          <w:sz w:val="20"/>
          <w:lang w:val="af-ZA"/>
        </w:rPr>
        <w:t xml:space="preserve">Ա/ճ Հ-30 Մ-4 –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Ճամբարակ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–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Դրախտիկ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կմ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35+050-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ում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գտվող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կամրջի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հիմնանորոգման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նախագծերի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պատրաստման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ծախսերի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գնահատման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աշխատանքներ</w:t>
      </w:r>
      <w:proofErr w:type="spellEnd"/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C31183" w:rsidRPr="00C135A8" w:rsidTr="005E5757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A23017" w:rsidRPr="007E2400" w:rsidTr="005E5757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23017" w:rsidRPr="005E5757" w:rsidRDefault="00A23017" w:rsidP="00A23017">
            <w:pPr>
              <w:jc w:val="center"/>
              <w:rPr>
                <w:rFonts w:ascii="GHEA Grapalat" w:hAnsi="GHEA Grapalat"/>
                <w:sz w:val="20"/>
              </w:rPr>
            </w:pPr>
            <w:r w:rsidRPr="005E5757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A23017" w:rsidRPr="004C27BB" w:rsidRDefault="00A23017" w:rsidP="00A2301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C27BB">
              <w:rPr>
                <w:rFonts w:ascii="GHEA Grapalat" w:hAnsi="GHEA Grapalat"/>
                <w:sz w:val="18"/>
                <w:szCs w:val="18"/>
              </w:rPr>
              <w:t>&lt;&lt;ՍԵՅՍՄԱԿԱՅՈՒՆ ՇԻՆԱՐԱՐՈՒԹՅԱՆ ԶԱՐԳԱՑՄԱՆ ԱԶԳԱՅԻՆ ԿԵՆՏՐՈՆ&gt;&gt; ՓԲԸ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A23017" w:rsidRPr="007E2400" w:rsidTr="005E5757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23017" w:rsidRPr="005E5757" w:rsidRDefault="00A23017" w:rsidP="00A23017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2</w:t>
            </w:r>
            <w:r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A23017" w:rsidRPr="009C5266" w:rsidRDefault="00A23017" w:rsidP="00A2301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266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 w:rsidRPr="009C5266">
              <w:rPr>
                <w:rFonts w:ascii="GHEA Grapalat" w:hAnsi="GHEA Grapalat"/>
                <w:sz w:val="22"/>
                <w:szCs w:val="22"/>
              </w:rPr>
              <w:t>Մայրուղի</w:t>
            </w:r>
            <w:proofErr w:type="spellEnd"/>
            <w:r w:rsidRPr="009C5266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23017" w:rsidRPr="00FC7D3D" w:rsidRDefault="00A23017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23017" w:rsidRDefault="00A23017" w:rsidP="00A23017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proofErr w:type="spellStart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>Գնային</w:t>
            </w:r>
            <w:proofErr w:type="spellEnd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 xml:space="preserve"> </w:t>
            </w:r>
            <w:proofErr w:type="spellStart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>առաջարկի</w:t>
            </w:r>
            <w:proofErr w:type="spellEnd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 xml:space="preserve"> </w:t>
            </w:r>
            <w:proofErr w:type="spellStart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>ֆայլը</w:t>
            </w:r>
            <w:proofErr w:type="spellEnd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 xml:space="preserve"> </w:t>
            </w:r>
            <w:proofErr w:type="spellStart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>բացակայում</w:t>
            </w:r>
            <w:proofErr w:type="spellEnd"/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 xml:space="preserve"> է</w:t>
            </w:r>
          </w:p>
        </w:tc>
      </w:tr>
    </w:tbl>
    <w:p w:rsidR="00C31183" w:rsidRPr="00C135A8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D42C47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A23017" w:rsidRPr="00C135A8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4C27BB" w:rsidRDefault="00A23017" w:rsidP="00A2301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C27BB">
              <w:rPr>
                <w:rFonts w:ascii="GHEA Grapalat" w:hAnsi="GHEA Grapalat"/>
                <w:sz w:val="18"/>
                <w:szCs w:val="18"/>
              </w:rPr>
              <w:t>&lt;&lt;ՍԵՅՍՄԱԿԱՅՈՒՆ ՇԻՆԱՐԱՐՈՒԹՅԱՆ ԶԱՐԳԱՑՄԱՆ ԱԶԳԱՅԻՆ ԿԵՆՏՐՈՆ&gt;&gt;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3D5679" w:rsidRDefault="00A23017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</w:rPr>
              <w:t>249.0</w:t>
            </w:r>
          </w:p>
        </w:tc>
      </w:tr>
    </w:tbl>
    <w:p w:rsidR="009F748C" w:rsidRDefault="009F748C" w:rsidP="00C31183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946560" w:rsidRPr="001D4011" w:rsidRDefault="001D4011" w:rsidP="001D4011">
      <w:pPr>
        <w:pStyle w:val="NoSpacing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 </w:t>
      </w:r>
      <w:r w:rsidR="009F748C" w:rsidRPr="001D4011">
        <w:rPr>
          <w:rFonts w:ascii="GHEA Grapalat" w:hAnsi="GHEA Grapalat"/>
          <w:sz w:val="22"/>
          <w:szCs w:val="22"/>
          <w:lang w:val="af-ZA"/>
        </w:rPr>
        <w:t xml:space="preserve">Չափաբաժին </w:t>
      </w:r>
      <w:r w:rsidR="00EE12DD" w:rsidRPr="001D4011">
        <w:rPr>
          <w:rFonts w:ascii="GHEA Grapalat" w:hAnsi="GHEA Grapalat"/>
          <w:sz w:val="22"/>
          <w:szCs w:val="22"/>
          <w:lang w:val="af-ZA"/>
        </w:rPr>
        <w:t xml:space="preserve"> </w:t>
      </w:r>
      <w:r w:rsidR="00742F15" w:rsidRPr="001D4011">
        <w:rPr>
          <w:rFonts w:ascii="GHEA Grapalat" w:hAnsi="GHEA Grapalat"/>
          <w:sz w:val="22"/>
          <w:szCs w:val="22"/>
          <w:lang w:val="af-ZA"/>
        </w:rPr>
        <w:t>2</w:t>
      </w:r>
    </w:p>
    <w:p w:rsidR="00B76738" w:rsidRPr="005C1B69" w:rsidRDefault="005A1E28" w:rsidP="00B76738">
      <w:pPr>
        <w:ind w:left="142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9F748C"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 w:rsidR="009F748C">
        <w:rPr>
          <w:rFonts w:ascii="GHEA Grapalat" w:hAnsi="GHEA Grapalat" w:cs="Sylfaen"/>
          <w:sz w:val="20"/>
          <w:lang w:val="af-ZA"/>
        </w:rPr>
        <w:t xml:space="preserve"> </w:t>
      </w:r>
      <w:r w:rsidR="00A23017">
        <w:rPr>
          <w:rFonts w:ascii="GHEA Grapalat" w:hAnsi="GHEA Grapalat" w:cs="Sylfaen"/>
          <w:sz w:val="20"/>
          <w:lang w:val="af-ZA"/>
        </w:rPr>
        <w:t xml:space="preserve">  </w:t>
      </w:r>
      <w:r w:rsidR="00A23017" w:rsidRPr="00A23017">
        <w:rPr>
          <w:rFonts w:ascii="GHEA Grapalat" w:hAnsi="GHEA Grapalat" w:cs="Sylfaen"/>
          <w:sz w:val="20"/>
          <w:lang w:val="af-ZA"/>
        </w:rPr>
        <w:t xml:space="preserve">Մ-14, Ծովագյուղ – Շորժա -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Վարդենիս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ավտոճանապարհի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կմ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>22+700-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ում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վթարված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կամրջի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հիմնանորոգման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Ճամբարակի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տարածաշրջան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նախագծերի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պատրաստման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ծախսերի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գնահատման</w:t>
      </w:r>
      <w:proofErr w:type="spellEnd"/>
      <w:r w:rsidR="00A23017" w:rsidRPr="00A230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23017">
        <w:rPr>
          <w:rFonts w:ascii="GHEA Grapalat" w:hAnsi="GHEA Grapalat" w:cs="Sylfaen"/>
          <w:sz w:val="20"/>
          <w:lang w:val="af-ZA"/>
        </w:rPr>
        <w:t>աշխատանքներ</w:t>
      </w:r>
      <w:proofErr w:type="spellEnd"/>
    </w:p>
    <w:p w:rsidR="00946560" w:rsidRPr="00D42C47" w:rsidRDefault="00946560" w:rsidP="00B76738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9F748C" w:rsidRPr="00C135A8" w:rsidTr="00A958CB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C27BB" w:rsidRPr="007E2400" w:rsidTr="00A958CB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27BB" w:rsidRPr="005E5757" w:rsidRDefault="004C27BB" w:rsidP="004C27BB">
            <w:pPr>
              <w:jc w:val="center"/>
              <w:rPr>
                <w:rFonts w:ascii="GHEA Grapalat" w:hAnsi="GHEA Grapalat"/>
                <w:sz w:val="20"/>
              </w:rPr>
            </w:pPr>
            <w:r w:rsidRPr="005E5757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4C27BB" w:rsidRPr="004C27BB" w:rsidRDefault="004C27BB" w:rsidP="004C27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C27BB">
              <w:rPr>
                <w:rFonts w:ascii="GHEA Grapalat" w:hAnsi="GHEA Grapalat"/>
                <w:sz w:val="18"/>
                <w:szCs w:val="18"/>
              </w:rPr>
              <w:t>&lt;&lt;ՍԵՅՍՄԱԿԱՅՈՒՆ ՇԻՆԱՐԱՐՈՒԹՅԱՆ ԶԱՐԳԱՑՄԱՆ ԱԶԳԱՅԻՆ ԿԵՆՏՐՈՆ&gt;&gt; ՓԲԸ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4C27BB" w:rsidRPr="007E2400" w:rsidTr="00A958CB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27BB" w:rsidRPr="005E5757" w:rsidRDefault="004C27BB" w:rsidP="004C27BB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2</w:t>
            </w:r>
            <w:r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4C27BB" w:rsidRPr="009C5266" w:rsidRDefault="004C27BB" w:rsidP="004C27B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266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 w:rsidRPr="009C5266">
              <w:rPr>
                <w:rFonts w:ascii="GHEA Grapalat" w:hAnsi="GHEA Grapalat"/>
                <w:sz w:val="22"/>
                <w:szCs w:val="22"/>
              </w:rPr>
              <w:t>Մայրուղի</w:t>
            </w:r>
            <w:proofErr w:type="spellEnd"/>
            <w:r w:rsidRPr="009C5266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C27BB" w:rsidRPr="00FC7D3D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27BB" w:rsidRDefault="004C27BB" w:rsidP="004C27B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>Գնային առաջարկի ֆայլը բացակայում է</w:t>
            </w:r>
          </w:p>
        </w:tc>
      </w:tr>
    </w:tbl>
    <w:p w:rsidR="009F748C" w:rsidRDefault="009F748C" w:rsidP="009F748C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p w:rsidR="009F748C" w:rsidRPr="009F748C" w:rsidRDefault="009F748C" w:rsidP="009F748C">
      <w:pPr>
        <w:pStyle w:val="NoSpacing"/>
        <w:rPr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92"/>
        <w:gridCol w:w="2555"/>
        <w:gridCol w:w="3164"/>
      </w:tblGrid>
      <w:tr w:rsidR="009F748C" w:rsidRPr="00D42C47" w:rsidTr="00A958CB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9F748C" w:rsidRPr="00C135A8" w:rsidRDefault="009F748C" w:rsidP="00A958CB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9F748C" w:rsidRPr="00C135A8" w:rsidRDefault="009F748C" w:rsidP="00A958CB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4C27BB" w:rsidRPr="00C135A8" w:rsidTr="009719A5">
        <w:trPr>
          <w:trHeight w:val="3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C27BB" w:rsidRPr="004C27BB" w:rsidRDefault="004C27BB" w:rsidP="004C27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C27BB">
              <w:rPr>
                <w:rFonts w:ascii="GHEA Grapalat" w:hAnsi="GHEA Grapalat"/>
                <w:sz w:val="18"/>
                <w:szCs w:val="18"/>
              </w:rPr>
              <w:t>&lt;&lt;ՍԵՅՍՄԱԿԱՅՈՒՆ ՇԻՆԱՐԱՐՈՒԹՅԱՆ ԶԱՐԳԱՑՄԱՆ ԱԶԳԱՅԻՆ ԿԵՆՏՐՈՆ&gt;&gt;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C27BB" w:rsidRPr="003D5679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</w:rPr>
              <w:t>187.0</w:t>
            </w:r>
          </w:p>
        </w:tc>
      </w:tr>
    </w:tbl>
    <w:p w:rsidR="009F748C" w:rsidRPr="00C135A8" w:rsidRDefault="009F748C" w:rsidP="009F748C">
      <w:pPr>
        <w:pStyle w:val="NoSpacing"/>
        <w:rPr>
          <w:rFonts w:ascii="GHEA Grapalat" w:hAnsi="GHEA Grapalat"/>
          <w:lang w:val="af-ZA"/>
        </w:rPr>
      </w:pPr>
    </w:p>
    <w:p w:rsidR="009F748C" w:rsidRDefault="009F748C" w:rsidP="00C31183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946560" w:rsidRDefault="00946560" w:rsidP="00946560">
      <w:pPr>
        <w:pStyle w:val="NoSpacing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 </w:t>
      </w: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 </w:t>
      </w:r>
      <w:r>
        <w:rPr>
          <w:rFonts w:ascii="GHEA Grapalat" w:hAnsi="GHEA Grapalat"/>
          <w:sz w:val="22"/>
          <w:szCs w:val="22"/>
          <w:lang w:val="af-ZA"/>
        </w:rPr>
        <w:t>3</w:t>
      </w:r>
    </w:p>
    <w:p w:rsidR="00C32787" w:rsidRPr="001D4011" w:rsidRDefault="00C32787" w:rsidP="0094656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946560" w:rsidRDefault="00946560" w:rsidP="00946560">
      <w:pPr>
        <w:ind w:left="142"/>
        <w:jc w:val="both"/>
        <w:rPr>
          <w:rFonts w:ascii="GHEA Grapalat" w:hAnsi="GHEA Grapalat" w:cs="Sylfaen"/>
          <w:i/>
          <w:sz w:val="22"/>
          <w:szCs w:val="22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85170">
        <w:rPr>
          <w:rFonts w:ascii="GHEA Grapalat" w:hAnsi="GHEA Grapalat" w:cs="Sylfaen"/>
          <w:sz w:val="20"/>
          <w:lang w:val="af-ZA"/>
        </w:rPr>
        <w:t xml:space="preserve">    </w:t>
      </w:r>
      <w:r w:rsidR="00A23017" w:rsidRPr="00A85170">
        <w:rPr>
          <w:rFonts w:ascii="GHEA Grapalat" w:hAnsi="GHEA Grapalat" w:cs="Sylfaen"/>
          <w:sz w:val="20"/>
          <w:lang w:val="af-ZA"/>
        </w:rPr>
        <w:t xml:space="preserve">Մ-14,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Ծովագյուղ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 –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Շորժա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 - Վարդենիս ավտոճանապարհի կմ</w:t>
      </w:r>
      <w:r w:rsidR="004C27BB">
        <w:rPr>
          <w:rFonts w:ascii="GHEA Grapalat" w:hAnsi="GHEA Grapalat" w:cs="Sylfaen"/>
          <w:sz w:val="20"/>
          <w:lang w:val="af-ZA"/>
        </w:rPr>
        <w:t xml:space="preserve"> </w:t>
      </w:r>
      <w:r w:rsidR="00A23017" w:rsidRPr="00A85170">
        <w:rPr>
          <w:rFonts w:ascii="GHEA Grapalat" w:hAnsi="GHEA Grapalat" w:cs="Sylfaen"/>
          <w:sz w:val="20"/>
          <w:lang w:val="af-ZA"/>
        </w:rPr>
        <w:t>45+500-ում վթարված կամրջի հիմնանորոգման (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Ճամբարակի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տարածաշրջան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նախագծերի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պատրաստման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ծախսերի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գնահատման</w:t>
      </w:r>
      <w:proofErr w:type="spellEnd"/>
      <w:r w:rsidR="00A23017" w:rsidRPr="00A851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23017" w:rsidRPr="00A85170">
        <w:rPr>
          <w:rFonts w:ascii="GHEA Grapalat" w:hAnsi="GHEA Grapalat" w:cs="Sylfaen"/>
          <w:sz w:val="20"/>
          <w:lang w:val="af-ZA"/>
        </w:rPr>
        <w:t>աշխատանքներ</w:t>
      </w:r>
      <w:bookmarkStart w:id="0" w:name="_GoBack"/>
      <w:bookmarkEnd w:id="0"/>
      <w:proofErr w:type="spellEnd"/>
    </w:p>
    <w:p w:rsidR="00A23017" w:rsidRPr="00F5498B" w:rsidRDefault="00A23017" w:rsidP="00946560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946560" w:rsidRPr="00C135A8" w:rsidTr="0074382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C27BB" w:rsidRPr="007E2400" w:rsidTr="0074382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27BB" w:rsidRPr="005E5757" w:rsidRDefault="004C27BB" w:rsidP="004C27BB">
            <w:pPr>
              <w:jc w:val="center"/>
              <w:rPr>
                <w:rFonts w:ascii="GHEA Grapalat" w:hAnsi="GHEA Grapalat"/>
                <w:sz w:val="20"/>
              </w:rPr>
            </w:pPr>
            <w:r w:rsidRPr="005E5757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4C27BB" w:rsidRPr="004C27BB" w:rsidRDefault="004C27BB" w:rsidP="004C27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C27BB">
              <w:rPr>
                <w:rFonts w:ascii="GHEA Grapalat" w:hAnsi="GHEA Grapalat"/>
                <w:sz w:val="18"/>
                <w:szCs w:val="18"/>
              </w:rPr>
              <w:t>&lt;&lt;ՍԵՅՍՄԱԿԱՅՈՒՆ ՇԻՆԱՐԱՐՈՒԹՅԱՆ ԶԱՐԳԱՑՄԱՆ ԱԶԳԱՅԻՆ ԿԵՆՏՐՈՆ&gt;&gt; ՓԲԸ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4C27BB" w:rsidRPr="007E2400" w:rsidTr="0074382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27BB" w:rsidRPr="005E5757" w:rsidRDefault="004C27BB" w:rsidP="004C27BB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2</w:t>
            </w:r>
            <w:r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4C27BB" w:rsidRPr="009C5266" w:rsidRDefault="004C27BB" w:rsidP="004C27B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C5266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 w:rsidRPr="009C5266">
              <w:rPr>
                <w:rFonts w:ascii="GHEA Grapalat" w:hAnsi="GHEA Grapalat"/>
                <w:sz w:val="22"/>
                <w:szCs w:val="22"/>
              </w:rPr>
              <w:t>Մայրուղի</w:t>
            </w:r>
            <w:proofErr w:type="spellEnd"/>
            <w:r w:rsidRPr="009C5266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C27BB" w:rsidRPr="00FC7D3D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27BB" w:rsidRDefault="004C27BB" w:rsidP="004C27B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A23017">
              <w:rPr>
                <w:rFonts w:ascii="GHEA Grapalat" w:hAnsi="GHEA Grapalat"/>
                <w:i w:val="0"/>
                <w:sz w:val="20"/>
                <w:lang w:val="af-ZA"/>
              </w:rPr>
              <w:t>Գնային առաջարկի ֆայլը բացակայում է</w:t>
            </w:r>
          </w:p>
        </w:tc>
      </w:tr>
    </w:tbl>
    <w:p w:rsidR="00946560" w:rsidRDefault="00946560" w:rsidP="0094656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p w:rsidR="00946560" w:rsidRPr="009F748C" w:rsidRDefault="00946560" w:rsidP="00946560">
      <w:pPr>
        <w:pStyle w:val="NoSpacing"/>
        <w:rPr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92"/>
        <w:gridCol w:w="2555"/>
        <w:gridCol w:w="3164"/>
      </w:tblGrid>
      <w:tr w:rsidR="00946560" w:rsidRPr="00D42C47" w:rsidTr="0074382E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946560" w:rsidRPr="00C135A8" w:rsidRDefault="00946560" w:rsidP="0074382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946560" w:rsidRPr="00C135A8" w:rsidRDefault="00946560" w:rsidP="0074382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4C27BB" w:rsidRPr="00C135A8" w:rsidTr="0074382E">
        <w:trPr>
          <w:trHeight w:val="3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C27BB" w:rsidRPr="004C27BB" w:rsidRDefault="004C27BB" w:rsidP="004C27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C27BB">
              <w:rPr>
                <w:rFonts w:ascii="GHEA Grapalat" w:hAnsi="GHEA Grapalat"/>
                <w:sz w:val="18"/>
                <w:szCs w:val="18"/>
              </w:rPr>
              <w:t>&lt;&lt;ՍԵՅՍՄԱԿԱՅՈՒՆ ՇԻՆԱՐԱՐՈՒԹՅԱՆ ԶԱՐԳԱՑՄԱՆ ԱԶԳԱՅԻՆ ԿԵՆՏՐՈՆ&gt;&gt;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27BB" w:rsidRPr="00C135A8" w:rsidRDefault="004C27BB" w:rsidP="004C27BB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C27BB" w:rsidRPr="003D5679" w:rsidRDefault="004C27BB" w:rsidP="004C27B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</w:rPr>
              <w:t>249.0</w:t>
            </w:r>
          </w:p>
        </w:tc>
      </w:tr>
    </w:tbl>
    <w:p w:rsidR="00946560" w:rsidRPr="00C135A8" w:rsidRDefault="00946560" w:rsidP="00946560">
      <w:pPr>
        <w:pStyle w:val="NoSpacing"/>
        <w:rPr>
          <w:rFonts w:ascii="GHEA Grapalat" w:hAnsi="GHEA Grapalat"/>
          <w:lang w:val="af-ZA"/>
        </w:rPr>
      </w:pPr>
    </w:p>
    <w:p w:rsidR="009F748C" w:rsidRDefault="009F748C" w:rsidP="00C31183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C31183" w:rsidRPr="00070C6F" w:rsidRDefault="008F6B39" w:rsidP="007E0CAE">
      <w:pPr>
        <w:pStyle w:val="Style1"/>
        <w:spacing w:line="240" w:lineRule="auto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>
        <w:rPr>
          <w:rFonts w:ascii="GHEA Grapalat" w:hAnsi="GHEA Grapalat"/>
          <w:i w:val="0"/>
          <w:sz w:val="20"/>
          <w:lang w:val="af-ZA"/>
        </w:rPr>
        <w:t>Ը</w:t>
      </w:r>
      <w:r w:rsidR="00C31183" w:rsidRPr="00C135A8">
        <w:rPr>
          <w:rFonts w:ascii="GHEA Grapalat" w:hAnsi="GHEA Grapalat"/>
          <w:i w:val="0"/>
          <w:sz w:val="20"/>
          <w:lang w:val="af-ZA"/>
        </w:rPr>
        <w:t xml:space="preserve">նտրված մասնակցին որոշելու համար կիրառված չափանիշ՝ ընթացակարգի պայմաններին բավարարող </w:t>
      </w:r>
      <w:r w:rsidR="00C31183" w:rsidRPr="00070C6F">
        <w:rPr>
          <w:rFonts w:ascii="GHEA Grapalat" w:hAnsi="GHEA Grapalat"/>
          <w:i w:val="0"/>
          <w:sz w:val="20"/>
          <w:lang w:val="af-ZA"/>
        </w:rPr>
        <w:t>հայտ և  նվազագույն գնային առաջարկ ներկայացրած մասնակից։</w:t>
      </w:r>
    </w:p>
    <w:p w:rsidR="00C31183" w:rsidRPr="007E0CAE" w:rsidRDefault="00C31183" w:rsidP="007E0CAE">
      <w:pPr>
        <w:pStyle w:val="NoSpacing"/>
        <w:ind w:firstLine="708"/>
        <w:jc w:val="both"/>
        <w:rPr>
          <w:rFonts w:ascii="GHEA Grapalat" w:hAnsi="GHEA Grapalat"/>
          <w:sz w:val="20"/>
          <w:lang w:val="af-ZA"/>
        </w:rPr>
      </w:pPr>
      <w:r w:rsidRPr="00070C6F">
        <w:rPr>
          <w:rFonts w:ascii="GHEA Grapalat" w:hAnsi="GHEA Grapalat"/>
          <w:sz w:val="20"/>
          <w:lang w:val="af-ZA"/>
        </w:rPr>
        <w:t xml:space="preserve">«Գնումների մասին» ՀՀ օրենքի 10-րդ հոդվածի </w:t>
      </w:r>
      <w:r w:rsidR="00E60918">
        <w:rPr>
          <w:rFonts w:ascii="GHEA Grapalat" w:hAnsi="GHEA Grapalat"/>
          <w:sz w:val="20"/>
          <w:lang w:val="af-ZA"/>
        </w:rPr>
        <w:t>3</w:t>
      </w:r>
      <w:r w:rsidRPr="00070C6F">
        <w:rPr>
          <w:rFonts w:ascii="GHEA Grapalat" w:hAnsi="GHEA Grapalat"/>
          <w:sz w:val="20"/>
          <w:lang w:val="af-ZA"/>
        </w:rPr>
        <w:t>-րդ կետի համաձայն`</w:t>
      </w:r>
      <w:r>
        <w:rPr>
          <w:rFonts w:ascii="GHEA Grapalat" w:hAnsi="GHEA Grapalat"/>
          <w:sz w:val="20"/>
          <w:lang w:val="af-ZA"/>
        </w:rPr>
        <w:t xml:space="preserve"> </w:t>
      </w:r>
      <w:r w:rsidRPr="00070C6F">
        <w:rPr>
          <w:rFonts w:ascii="GHEA Grapalat" w:hAnsi="GHEA Grapalat"/>
          <w:sz w:val="20"/>
          <w:lang w:val="af-ZA"/>
        </w:rPr>
        <w:t>անգործության ժամկետ է սահմանվում մինջև սույն հայտարարության հրապարակման օրվան հա</w:t>
      </w:r>
      <w:r w:rsidR="00722100">
        <w:rPr>
          <w:rFonts w:ascii="GHEA Grapalat" w:hAnsi="GHEA Grapalat"/>
          <w:sz w:val="20"/>
          <w:lang w:val="af-ZA"/>
        </w:rPr>
        <w:t xml:space="preserve">ջորդող </w:t>
      </w:r>
      <w:r w:rsidR="00A30511">
        <w:rPr>
          <w:rFonts w:ascii="GHEA Grapalat" w:hAnsi="GHEA Grapalat"/>
          <w:sz w:val="20"/>
          <w:lang w:val="af-ZA"/>
        </w:rPr>
        <w:t>5</w:t>
      </w:r>
      <w:r w:rsidR="00722100">
        <w:rPr>
          <w:rFonts w:ascii="GHEA Grapalat" w:hAnsi="GHEA Grapalat"/>
          <w:sz w:val="20"/>
          <w:lang w:val="af-ZA"/>
        </w:rPr>
        <w:t>-րդ օրացույցային օրն ըն</w:t>
      </w:r>
      <w:r w:rsidRPr="00070C6F">
        <w:rPr>
          <w:rFonts w:ascii="GHEA Grapalat" w:hAnsi="GHEA Grapalat"/>
          <w:sz w:val="20"/>
          <w:lang w:val="af-ZA"/>
        </w:rPr>
        <w:t>կած ժամանակահատվածը:</w:t>
      </w:r>
    </w:p>
    <w:p w:rsidR="00C31183" w:rsidRPr="00742F15" w:rsidRDefault="00C31183" w:rsidP="00C31183">
      <w:pPr>
        <w:pStyle w:val="Style1"/>
        <w:spacing w:line="240" w:lineRule="exact"/>
        <w:ind w:firstLine="708"/>
        <w:jc w:val="both"/>
        <w:rPr>
          <w:rFonts w:ascii="GHEA Grapalat" w:hAnsi="GHEA Grapalat" w:cs="Times New Roman"/>
          <w:i w:val="0"/>
          <w:sz w:val="20"/>
          <w:lang w:val="af-ZA"/>
        </w:rPr>
      </w:pPr>
      <w:r w:rsidRPr="00742F15">
        <w:rPr>
          <w:rFonts w:ascii="GHEA Grapalat" w:hAnsi="GHEA Grapalat" w:cs="Times New Roman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31183" w:rsidRPr="00C135A8" w:rsidRDefault="008221A9" w:rsidP="00C31183">
      <w:pPr>
        <w:pStyle w:val="Style1"/>
        <w:spacing w:line="240" w:lineRule="exact"/>
        <w:jc w:val="both"/>
        <w:rPr>
          <w:rFonts w:ascii="GHEA Grapalat" w:hAnsi="GHEA Grapalat"/>
          <w:i w:val="0"/>
          <w:sz w:val="20"/>
          <w:lang w:val="af-ZA"/>
        </w:rPr>
      </w:pPr>
      <w:r w:rsidRPr="008221A9">
        <w:rPr>
          <w:rFonts w:ascii="GHEA Grapalat" w:hAnsi="GHEA Grapalat" w:cs="Times New Roman"/>
          <w:i w:val="0"/>
          <w:sz w:val="20"/>
          <w:lang w:val="af-ZA"/>
        </w:rPr>
        <w:t>ՏԿՆ-ԳՀԱՇՁԲ-201</w:t>
      </w:r>
      <w:r w:rsidR="002B43A7">
        <w:rPr>
          <w:rFonts w:ascii="GHEA Grapalat" w:hAnsi="GHEA Grapalat" w:cs="Times New Roman"/>
          <w:i w:val="0"/>
          <w:sz w:val="20"/>
          <w:lang w:val="af-ZA"/>
        </w:rPr>
        <w:t>9</w:t>
      </w:r>
      <w:r w:rsidRPr="008221A9">
        <w:rPr>
          <w:rFonts w:ascii="GHEA Grapalat" w:hAnsi="GHEA Grapalat" w:cs="Times New Roman"/>
          <w:i w:val="0"/>
          <w:sz w:val="20"/>
          <w:lang w:val="af-ZA"/>
        </w:rPr>
        <w:t>/</w:t>
      </w:r>
      <w:r w:rsidR="002B43A7">
        <w:rPr>
          <w:rFonts w:ascii="GHEA Grapalat" w:hAnsi="GHEA Grapalat" w:cs="Times New Roman"/>
          <w:i w:val="0"/>
          <w:sz w:val="20"/>
          <w:lang w:val="af-ZA"/>
        </w:rPr>
        <w:t>2</w:t>
      </w:r>
      <w:r w:rsidRPr="008221A9">
        <w:rPr>
          <w:rFonts w:ascii="GHEA Grapalat" w:hAnsi="GHEA Grapalat" w:cs="Times New Roman"/>
          <w:i w:val="0"/>
          <w:sz w:val="20"/>
          <w:lang w:val="af-ZA"/>
        </w:rPr>
        <w:t>Ն</w:t>
      </w:r>
      <w:r w:rsidR="00742F15" w:rsidRPr="00742F15">
        <w:rPr>
          <w:rFonts w:ascii="GHEA Grapalat" w:hAnsi="GHEA Grapalat" w:cs="Times New Roman"/>
          <w:i w:val="0"/>
          <w:sz w:val="20"/>
          <w:lang w:val="af-ZA"/>
        </w:rPr>
        <w:t xml:space="preserve"> </w:t>
      </w:r>
      <w:r w:rsidR="00C31183" w:rsidRPr="00742F15">
        <w:rPr>
          <w:rFonts w:ascii="GHEA Grapalat" w:hAnsi="GHEA Grapalat" w:cs="Times New Roman"/>
          <w:i w:val="0"/>
          <w:sz w:val="20"/>
          <w:lang w:val="af-ZA"/>
        </w:rPr>
        <w:t xml:space="preserve"> ծածկագրով</w:t>
      </w:r>
      <w:r w:rsidR="00C31183" w:rsidRPr="008221A9">
        <w:rPr>
          <w:rFonts w:ascii="GHEA Grapalat" w:hAnsi="GHEA Grapalat" w:cs="Times New Roman"/>
          <w:i w:val="0"/>
          <w:sz w:val="20"/>
          <w:lang w:val="af-ZA"/>
        </w:rPr>
        <w:t xml:space="preserve"> գնահատող</w:t>
      </w:r>
      <w:r w:rsidR="00C31183" w:rsidRPr="00C135A8">
        <w:rPr>
          <w:rFonts w:ascii="GHEA Grapalat" w:hAnsi="GHEA Grapalat"/>
          <w:i w:val="0"/>
          <w:sz w:val="20"/>
          <w:lang w:val="af-ZA"/>
        </w:rPr>
        <w:t xml:space="preserve"> հանձնաժողովի քարտուղար </w:t>
      </w:r>
      <w:r w:rsidR="002B43A7">
        <w:rPr>
          <w:rFonts w:ascii="GHEA Grapalat" w:hAnsi="GHEA Grapalat"/>
          <w:i w:val="0"/>
          <w:sz w:val="20"/>
          <w:lang w:val="af-ZA"/>
        </w:rPr>
        <w:t>Արտակ Մկրտչյանին</w:t>
      </w:r>
      <w:r w:rsidR="00C31183" w:rsidRPr="00C135A8">
        <w:rPr>
          <w:rFonts w:ascii="GHEA Grapalat" w:hAnsi="GHEA Grapalat"/>
          <w:i w:val="0"/>
          <w:sz w:val="20"/>
          <w:lang w:val="af-ZA"/>
        </w:rPr>
        <w:t>:</w:t>
      </w:r>
    </w:p>
    <w:p w:rsidR="00C31183" w:rsidRPr="00C135A8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>Հեռախոս՝ 010 59004</w:t>
      </w:r>
      <w:r w:rsidR="00D42C47">
        <w:rPr>
          <w:rFonts w:ascii="GHEA Grapalat" w:hAnsi="GHEA Grapalat"/>
          <w:i w:val="0"/>
          <w:sz w:val="20"/>
          <w:lang w:val="af-ZA"/>
        </w:rPr>
        <w:t>8</w:t>
      </w:r>
      <w:r w:rsidRPr="00C135A8">
        <w:rPr>
          <w:rFonts w:ascii="GHEA Grapalat" w:hAnsi="GHEA Grapalat"/>
          <w:i w:val="0"/>
          <w:sz w:val="20"/>
          <w:lang w:val="af-ZA"/>
        </w:rPr>
        <w:t>։</w:t>
      </w:r>
    </w:p>
    <w:p w:rsidR="00C31183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 xml:space="preserve">Էլեկտրոնային փոստ՝ </w:t>
      </w:r>
      <w:hyperlink r:id="rId7" w:history="1">
        <w:r w:rsidR="00D42C47" w:rsidRPr="00F501B6">
          <w:rPr>
            <w:rStyle w:val="Hyperlink"/>
            <w:rFonts w:ascii="GHEA Grapalat" w:hAnsi="GHEA Grapalat"/>
            <w:i w:val="0"/>
            <w:sz w:val="20"/>
            <w:lang w:val="af-ZA"/>
          </w:rPr>
          <w:t>artak.mkrtchyan@mtcit</w:t>
        </w:r>
      </w:hyperlink>
    </w:p>
    <w:p w:rsidR="00C31183" w:rsidRPr="00C8623F" w:rsidRDefault="00C31183" w:rsidP="00C31183">
      <w:pPr>
        <w:pStyle w:val="NoSpacing"/>
        <w:rPr>
          <w:lang w:val="af-ZA"/>
        </w:rPr>
      </w:pPr>
    </w:p>
    <w:p w:rsidR="00C31183" w:rsidRPr="00070C6F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 xml:space="preserve">Պատվիրատու` </w:t>
      </w:r>
      <w:r w:rsidRPr="00C135A8">
        <w:rPr>
          <w:rFonts w:ascii="GHEA Grapalat" w:hAnsi="GHEA Grapalat"/>
          <w:i w:val="0"/>
          <w:sz w:val="20"/>
          <w:lang w:val="af-ZA"/>
        </w:rPr>
        <w:t>Հայաստանի Հանրապետության տրանսպորտի, կապի  և  տեղեկատվական տեխնոլոգիաների նախարարություն</w:t>
      </w:r>
      <w:r>
        <w:rPr>
          <w:rFonts w:ascii="GHEA Grapalat" w:hAnsi="GHEA Grapalat"/>
          <w:i w:val="0"/>
          <w:sz w:val="20"/>
          <w:lang w:val="af-ZA"/>
        </w:rPr>
        <w:t>:</w:t>
      </w:r>
    </w:p>
    <w:p w:rsidR="000D6CBE" w:rsidRPr="00722100" w:rsidRDefault="000D6CBE">
      <w:pPr>
        <w:rPr>
          <w:lang w:val="af-ZA"/>
        </w:rPr>
      </w:pPr>
    </w:p>
    <w:sectPr w:rsidR="000D6CBE" w:rsidRPr="00722100" w:rsidSect="00A52F19">
      <w:footerReference w:type="even" r:id="rId8"/>
      <w:footerReference w:type="default" r:id="rId9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D9" w:rsidRDefault="00AE5BD9">
      <w:r>
        <w:separator/>
      </w:r>
    </w:p>
  </w:endnote>
  <w:endnote w:type="continuationSeparator" w:id="0">
    <w:p w:rsidR="00AE5BD9" w:rsidRDefault="00AE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3118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E5BD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3118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C4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E5BD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D9" w:rsidRDefault="00AE5BD9">
      <w:r>
        <w:separator/>
      </w:r>
    </w:p>
  </w:footnote>
  <w:footnote w:type="continuationSeparator" w:id="0">
    <w:p w:rsidR="00AE5BD9" w:rsidRDefault="00AE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8"/>
    <w:rsid w:val="000C0FF0"/>
    <w:rsid w:val="000D2AB3"/>
    <w:rsid w:val="000D6CBE"/>
    <w:rsid w:val="001011F9"/>
    <w:rsid w:val="00136C0A"/>
    <w:rsid w:val="00144C49"/>
    <w:rsid w:val="0015054B"/>
    <w:rsid w:val="001B2B74"/>
    <w:rsid w:val="001D4011"/>
    <w:rsid w:val="001F2D50"/>
    <w:rsid w:val="00212413"/>
    <w:rsid w:val="0027039D"/>
    <w:rsid w:val="002728D4"/>
    <w:rsid w:val="002A5CEB"/>
    <w:rsid w:val="002B43A7"/>
    <w:rsid w:val="003553C2"/>
    <w:rsid w:val="003D5679"/>
    <w:rsid w:val="003F7BF8"/>
    <w:rsid w:val="00412A43"/>
    <w:rsid w:val="00494A1B"/>
    <w:rsid w:val="0049558B"/>
    <w:rsid w:val="004C27BB"/>
    <w:rsid w:val="004D6880"/>
    <w:rsid w:val="004E02B2"/>
    <w:rsid w:val="00512592"/>
    <w:rsid w:val="00535AF3"/>
    <w:rsid w:val="005A1E28"/>
    <w:rsid w:val="005B7F18"/>
    <w:rsid w:val="005C1B69"/>
    <w:rsid w:val="005C2333"/>
    <w:rsid w:val="005E5757"/>
    <w:rsid w:val="005F195D"/>
    <w:rsid w:val="00611639"/>
    <w:rsid w:val="006307D3"/>
    <w:rsid w:val="0063100B"/>
    <w:rsid w:val="0064233D"/>
    <w:rsid w:val="006978A0"/>
    <w:rsid w:val="006B4AF8"/>
    <w:rsid w:val="006D6F43"/>
    <w:rsid w:val="006F2603"/>
    <w:rsid w:val="006F4406"/>
    <w:rsid w:val="00717276"/>
    <w:rsid w:val="00722100"/>
    <w:rsid w:val="00742F15"/>
    <w:rsid w:val="007472F4"/>
    <w:rsid w:val="007B1263"/>
    <w:rsid w:val="007B2B2D"/>
    <w:rsid w:val="007B31C1"/>
    <w:rsid w:val="007E0CAE"/>
    <w:rsid w:val="007E2400"/>
    <w:rsid w:val="007F0681"/>
    <w:rsid w:val="008221A9"/>
    <w:rsid w:val="008327BE"/>
    <w:rsid w:val="00846725"/>
    <w:rsid w:val="00853AFD"/>
    <w:rsid w:val="008F6B39"/>
    <w:rsid w:val="00902F1B"/>
    <w:rsid w:val="00917090"/>
    <w:rsid w:val="00946560"/>
    <w:rsid w:val="00946F4B"/>
    <w:rsid w:val="009719A5"/>
    <w:rsid w:val="00976097"/>
    <w:rsid w:val="009948B0"/>
    <w:rsid w:val="009A49FD"/>
    <w:rsid w:val="009D2971"/>
    <w:rsid w:val="009F748C"/>
    <w:rsid w:val="00A23017"/>
    <w:rsid w:val="00A30511"/>
    <w:rsid w:val="00A525B8"/>
    <w:rsid w:val="00A608FC"/>
    <w:rsid w:val="00A66337"/>
    <w:rsid w:val="00A66DBB"/>
    <w:rsid w:val="00A85170"/>
    <w:rsid w:val="00AC1D4F"/>
    <w:rsid w:val="00AD0273"/>
    <w:rsid w:val="00AE5BD9"/>
    <w:rsid w:val="00AF7697"/>
    <w:rsid w:val="00B24DF1"/>
    <w:rsid w:val="00B26E61"/>
    <w:rsid w:val="00B76738"/>
    <w:rsid w:val="00B82F8E"/>
    <w:rsid w:val="00B91BB0"/>
    <w:rsid w:val="00BA2415"/>
    <w:rsid w:val="00BB1878"/>
    <w:rsid w:val="00C032C9"/>
    <w:rsid w:val="00C31183"/>
    <w:rsid w:val="00C32787"/>
    <w:rsid w:val="00C441F3"/>
    <w:rsid w:val="00C74D24"/>
    <w:rsid w:val="00C927DE"/>
    <w:rsid w:val="00CD3483"/>
    <w:rsid w:val="00CD4E12"/>
    <w:rsid w:val="00CD6DA2"/>
    <w:rsid w:val="00CE03F4"/>
    <w:rsid w:val="00D42C47"/>
    <w:rsid w:val="00DF0A79"/>
    <w:rsid w:val="00E12DA4"/>
    <w:rsid w:val="00E60918"/>
    <w:rsid w:val="00E906B2"/>
    <w:rsid w:val="00EA5719"/>
    <w:rsid w:val="00EC4BC7"/>
    <w:rsid w:val="00EE12DD"/>
    <w:rsid w:val="00F0118D"/>
    <w:rsid w:val="00F268C2"/>
    <w:rsid w:val="00F5498B"/>
    <w:rsid w:val="00F72B2C"/>
    <w:rsid w:val="00F94C5C"/>
    <w:rsid w:val="00FC7D3D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ak.mkrtchyan@mtc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250</cp:revision>
  <cp:lastPrinted>2018-04-19T08:09:00Z</cp:lastPrinted>
  <dcterms:created xsi:type="dcterms:W3CDTF">2018-04-19T07:29:00Z</dcterms:created>
  <dcterms:modified xsi:type="dcterms:W3CDTF">2019-02-19T11:21:00Z</dcterms:modified>
</cp:coreProperties>
</file>